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0" w:rsidRPr="00E741A0" w:rsidRDefault="00E741A0" w:rsidP="00E741A0">
      <w:pPr>
        <w:spacing w:after="0"/>
        <w:jc w:val="center"/>
        <w:rPr>
          <w:rFonts w:ascii="Bookman Old Style" w:eastAsia="Calibri" w:hAnsi="Bookman Old Style" w:cs="Times New Roman"/>
          <w:b/>
          <w:i/>
          <w:color w:val="548DD4"/>
          <w:sz w:val="36"/>
          <w:szCs w:val="36"/>
        </w:rPr>
      </w:pPr>
      <w:r>
        <w:rPr>
          <w:rFonts w:ascii="Bookman Old Style" w:hAnsi="Bookman Old Style"/>
          <w:b/>
          <w:i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-31750</wp:posOffset>
            </wp:positionV>
            <wp:extent cx="2237105" cy="1519555"/>
            <wp:effectExtent l="19050" t="0" r="0" b="0"/>
            <wp:wrapSquare wrapText="bothSides"/>
            <wp:docPr id="8" name="Рисунок 8" descr="нуклеарный тип семь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нуклеарный тип семьи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0000" t="8290" r="7500" b="3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1A0">
        <w:rPr>
          <w:rFonts w:ascii="Bookman Old Style" w:hAnsi="Bookman Old Style"/>
          <w:b/>
          <w:i/>
          <w:color w:val="548DD4" w:themeColor="text2" w:themeTint="99"/>
          <w:sz w:val="36"/>
          <w:szCs w:val="36"/>
        </w:rPr>
        <w:t xml:space="preserve">Тест </w:t>
      </w:r>
      <w:r w:rsidRPr="00E741A0">
        <w:rPr>
          <w:rFonts w:ascii="Bookman Old Style" w:eastAsia="Calibri" w:hAnsi="Bookman Old Style" w:cs="Times New Roman"/>
          <w:b/>
          <w:i/>
          <w:color w:val="548DD4"/>
          <w:sz w:val="36"/>
          <w:szCs w:val="36"/>
        </w:rPr>
        <w:t xml:space="preserve"> для  родителей</w:t>
      </w:r>
    </w:p>
    <w:p w:rsidR="00E741A0" w:rsidRPr="00E741A0" w:rsidRDefault="00E741A0" w:rsidP="00E741A0">
      <w:pPr>
        <w:spacing w:after="0"/>
        <w:jc w:val="center"/>
        <w:rPr>
          <w:rFonts w:ascii="Bookman Old Style" w:eastAsia="Calibri" w:hAnsi="Bookman Old Style" w:cs="Times New Roman"/>
          <w:b/>
          <w:i/>
          <w:color w:val="548DD4"/>
          <w:sz w:val="36"/>
          <w:szCs w:val="36"/>
        </w:rPr>
      </w:pPr>
      <w:r w:rsidRPr="00E741A0">
        <w:rPr>
          <w:rFonts w:ascii="Bookman Old Style" w:eastAsia="Calibri" w:hAnsi="Bookman Old Style" w:cs="Times New Roman"/>
          <w:b/>
          <w:i/>
          <w:color w:val="548DD4"/>
          <w:sz w:val="36"/>
          <w:szCs w:val="36"/>
        </w:rPr>
        <w:t>«Какие мы, родители?»</w:t>
      </w:r>
    </w:p>
    <w:p w:rsidR="00E741A0" w:rsidRPr="00E741A0" w:rsidRDefault="00E741A0" w:rsidP="00E741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41A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741A0">
        <w:rPr>
          <w:rFonts w:ascii="Times New Roman" w:eastAsia="Calibri" w:hAnsi="Times New Roman" w:cs="Times New Roman"/>
          <w:i/>
          <w:sz w:val="28"/>
          <w:szCs w:val="28"/>
        </w:rPr>
        <w:t xml:space="preserve">Часто ли мы задумываемся над тем, хорошие ли мы родители для наших детей и справляемся ли с нашими обязанностями воспитателей? Итак, какие мы, родители? 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41A0">
        <w:rPr>
          <w:rFonts w:ascii="Times New Roman" w:eastAsia="Calibri" w:hAnsi="Times New Roman" w:cs="Times New Roman"/>
          <w:i/>
          <w:sz w:val="28"/>
          <w:szCs w:val="28"/>
        </w:rPr>
        <w:t xml:space="preserve">          Проверьте себя, ответив на вопросы: да, нет, иногда. За каждый положительный ответ начислите себе 2 очка, за ответ “иногда” - 1, </w:t>
      </w:r>
      <w:proofErr w:type="gramStart"/>
      <w:r w:rsidRPr="00E741A0">
        <w:rPr>
          <w:rFonts w:ascii="Times New Roman" w:eastAsia="Calibri" w:hAnsi="Times New Roman" w:cs="Times New Roman"/>
          <w:i/>
          <w:sz w:val="28"/>
          <w:szCs w:val="28"/>
        </w:rPr>
        <w:t>за</w:t>
      </w:r>
      <w:proofErr w:type="gramEnd"/>
      <w:r w:rsidRPr="00E741A0">
        <w:rPr>
          <w:rFonts w:ascii="Times New Roman" w:eastAsia="Calibri" w:hAnsi="Times New Roman" w:cs="Times New Roman"/>
          <w:i/>
          <w:sz w:val="28"/>
          <w:szCs w:val="28"/>
        </w:rPr>
        <w:t xml:space="preserve"> отрицательный - 0.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   1. Следите ли вы за статьями в журналах, программами по телевидению и радио на тему о воспитании? Читаете ли время от времени книги на ту тему?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  2. 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 3.Единодушны ли вы с вашим супругом в воспитании детей?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4. Если ребенок предлагает вам свою помощь, примете ли вы ее, даже если при этом дело может задержаться, а  то и вовсе остановиться?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5. Используете ли вы форму запрета или приказа только тогда, когда это действительно необходимо.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6.Считаете ли вы, что последовательность есть один из основных педагогических принципов?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>7. Сознаете ли вы, что среда, окружающая ребенка, оказывает на него существенное влияние?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8.Признаете ли вы, что спорт и физкультура имеют большое значение для гармоничного развития ребенка?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9.Сумеете ли вы не приказать, а попросить о чем-либо своего ребенка?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>10.Неприятно ли вам “отделываться” от ребенка фразой типа: “У меня нет времени” или “Подожди, пока я закончу работу”?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       Менее 6 очков: о настоящем воспитании вы имеете довольно смутное представление. И хотя говорят, что начать никогда не поздно, советуем вам не уповать на эту поговорку </w:t>
      </w:r>
      <w:proofErr w:type="gramStart"/>
      <w:r w:rsidRPr="00E741A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не мешкая заняться повышением своего образования в этой области. </w:t>
      </w:r>
    </w:p>
    <w:p w:rsidR="00E741A0" w:rsidRP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          От 7 до 14 очков: 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 </w:t>
      </w:r>
    </w:p>
    <w:p w:rsidR="00E741A0" w:rsidRDefault="00E741A0" w:rsidP="00E74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        Более 15 очков: вы вполне справляетесь со своими родительскими обязанностями, </w:t>
      </w:r>
      <w:proofErr w:type="gramStart"/>
      <w:r w:rsidRPr="00E741A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41A0">
        <w:rPr>
          <w:rFonts w:ascii="Times New Roman" w:eastAsia="Calibri" w:hAnsi="Times New Roman" w:cs="Times New Roman"/>
          <w:sz w:val="28"/>
          <w:szCs w:val="28"/>
        </w:rPr>
        <w:t xml:space="preserve"> тем не менее не удастся ли еще кое-что немного улучшить? </w:t>
      </w:r>
    </w:p>
    <w:p w:rsidR="00E741A0" w:rsidRDefault="00E741A0" w:rsidP="00E741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E741A0" w:rsidRPr="00E741A0" w:rsidRDefault="00E741A0" w:rsidP="00E741A0">
      <w:pPr>
        <w:spacing w:after="0"/>
        <w:jc w:val="center"/>
        <w:rPr>
          <w:rFonts w:ascii="Bookman Old Style" w:eastAsia="Calibri" w:hAnsi="Bookman Old Style" w:cs="Times New Roman"/>
          <w:b/>
          <w:color w:val="548DD4" w:themeColor="text2" w:themeTint="99"/>
          <w:sz w:val="28"/>
          <w:szCs w:val="28"/>
        </w:rPr>
      </w:pPr>
      <w:r w:rsidRPr="00E741A0">
        <w:rPr>
          <w:rFonts w:ascii="Bookman Old Style" w:eastAsia="Calibri" w:hAnsi="Bookman Old Style" w:cs="Times New Roman"/>
          <w:b/>
          <w:color w:val="548DD4" w:themeColor="text2" w:themeTint="99"/>
          <w:sz w:val="28"/>
          <w:szCs w:val="28"/>
        </w:rPr>
        <w:t>Желаем успехов!</w:t>
      </w:r>
    </w:p>
    <w:p w:rsidR="00D605E9" w:rsidRDefault="00D605E9">
      <w:pPr>
        <w:rPr>
          <w:sz w:val="28"/>
          <w:szCs w:val="28"/>
        </w:rPr>
      </w:pPr>
    </w:p>
    <w:p w:rsidR="00E741A0" w:rsidRDefault="00E741A0" w:rsidP="00EA2AFA">
      <w:pPr>
        <w:spacing w:after="0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1180" cy="1697990"/>
            <wp:effectExtent l="19050" t="0" r="7620" b="0"/>
            <wp:wrapSquare wrapText="bothSides"/>
            <wp:docPr id="10" name="Рисунок 1" descr="ED1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ED14849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A0" w:rsidRPr="00E741A0" w:rsidRDefault="00E741A0" w:rsidP="00E741A0">
      <w:pPr>
        <w:spacing w:after="0"/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:rsidR="00E741A0" w:rsidRPr="00E741A0" w:rsidRDefault="00E741A0" w:rsidP="00E741A0">
      <w:pPr>
        <w:spacing w:after="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E741A0">
        <w:rPr>
          <w:rFonts w:ascii="Bookman Old Style" w:hAnsi="Bookman Old Style"/>
          <w:b/>
          <w:color w:val="C00000"/>
          <w:sz w:val="40"/>
          <w:szCs w:val="40"/>
        </w:rPr>
        <w:t>Памятка для родителей</w:t>
      </w:r>
    </w:p>
    <w:p w:rsidR="00E741A0" w:rsidRPr="00E741A0" w:rsidRDefault="00E741A0" w:rsidP="00E741A0">
      <w:pPr>
        <w:spacing w:after="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E741A0">
        <w:rPr>
          <w:rFonts w:ascii="Bookman Old Style" w:hAnsi="Bookman Old Style"/>
          <w:b/>
          <w:color w:val="C00000"/>
          <w:sz w:val="40"/>
          <w:szCs w:val="40"/>
        </w:rPr>
        <w:t>по  защите прав и достоинств</w:t>
      </w:r>
    </w:p>
    <w:p w:rsidR="00E741A0" w:rsidRPr="00E741A0" w:rsidRDefault="00E741A0" w:rsidP="00E741A0">
      <w:pPr>
        <w:spacing w:after="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E741A0">
        <w:rPr>
          <w:rFonts w:ascii="Bookman Old Style" w:hAnsi="Bookman Old Style"/>
          <w:b/>
          <w:color w:val="C00000"/>
          <w:sz w:val="40"/>
          <w:szCs w:val="40"/>
        </w:rPr>
        <w:t xml:space="preserve"> ребенка в семье</w:t>
      </w:r>
    </w:p>
    <w:p w:rsidR="00E741A0" w:rsidRDefault="00E741A0" w:rsidP="00E741A0">
      <w:pPr>
        <w:spacing w:after="0"/>
        <w:jc w:val="both"/>
        <w:rPr>
          <w:rFonts w:ascii="Times New Roman" w:hAnsi="Times New Roman" w:cs="Times New Roman"/>
        </w:rPr>
      </w:pPr>
    </w:p>
    <w:p w:rsidR="00E741A0" w:rsidRPr="00EA2AFA" w:rsidRDefault="00E741A0" w:rsidP="00E741A0">
      <w:pPr>
        <w:spacing w:after="0"/>
        <w:jc w:val="both"/>
        <w:rPr>
          <w:rFonts w:ascii="Times New Roman" w:hAnsi="Times New Roman" w:cs="Times New Roman"/>
          <w:b/>
        </w:rPr>
      </w:pP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 xml:space="preserve">Принимать ребенка, таким как </w:t>
      </w:r>
      <w:proofErr w:type="gramStart"/>
      <w:r w:rsidRPr="00E741A0">
        <w:rPr>
          <w:rFonts w:ascii="Times New Roman" w:hAnsi="Times New Roman" w:cs="Times New Roman"/>
          <w:sz w:val="32"/>
          <w:szCs w:val="32"/>
        </w:rPr>
        <w:t>он</w:t>
      </w:r>
      <w:proofErr w:type="gramEnd"/>
      <w:r w:rsidRPr="00E741A0">
        <w:rPr>
          <w:rFonts w:ascii="Times New Roman" w:hAnsi="Times New Roman" w:cs="Times New Roman"/>
          <w:sz w:val="32"/>
          <w:szCs w:val="32"/>
        </w:rPr>
        <w:t xml:space="preserve"> есть  и любить его.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Обнимать ребенка не менее 4 раз, а лучше восемь раз в день.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Выражать недовольство отдельными действиями ребенка, но не ребенком в целом.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Верить в лучшее, что есть в  ребенке и всегда поддерживать его. Чаще хвалить.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Родительские требования не должны вступать в явное противоречие  с важнейшими потребностями ребенка.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Наказание не должно вредить здоровью</w:t>
      </w:r>
      <w:r w:rsidR="00EA2AFA">
        <w:rPr>
          <w:rFonts w:ascii="Times New Roman" w:hAnsi="Times New Roman" w:cs="Times New Roman"/>
          <w:sz w:val="32"/>
          <w:szCs w:val="32"/>
        </w:rPr>
        <w:t xml:space="preserve"> </w:t>
      </w:r>
      <w:r w:rsidRPr="00E741A0">
        <w:rPr>
          <w:rFonts w:ascii="Times New Roman" w:hAnsi="Times New Roman" w:cs="Times New Roman"/>
          <w:sz w:val="32"/>
          <w:szCs w:val="32"/>
        </w:rPr>
        <w:t>– ни физическому, ни психическому.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Наказывая ребенка, лучше лишить его хорошего, чем сделать ему плохо.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Если сомневаетесь, наказывать или не наказыват</w:t>
      </w:r>
      <w:proofErr w:type="gramStart"/>
      <w:r w:rsidRPr="00E741A0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E741A0">
        <w:rPr>
          <w:rFonts w:ascii="Times New Roman" w:hAnsi="Times New Roman" w:cs="Times New Roman"/>
          <w:sz w:val="32"/>
          <w:szCs w:val="32"/>
        </w:rPr>
        <w:t xml:space="preserve">  не наказывайте.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 xml:space="preserve">За один раз - может быть одно наказание. Наказан </w:t>
      </w:r>
      <w:proofErr w:type="gramStart"/>
      <w:r w:rsidRPr="00E741A0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E741A0">
        <w:rPr>
          <w:rFonts w:ascii="Times New Roman" w:hAnsi="Times New Roman" w:cs="Times New Roman"/>
          <w:sz w:val="32"/>
          <w:szCs w:val="32"/>
        </w:rPr>
        <w:t>рощен.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 xml:space="preserve"> Ребенок не должен бояться наказания.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 xml:space="preserve">Если ребенок своим поведением вызывает у Вас отрицательные переживания </w:t>
      </w:r>
      <w:proofErr w:type="gramStart"/>
      <w:r w:rsidRPr="00E741A0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Pr="00E741A0">
        <w:rPr>
          <w:rFonts w:ascii="Times New Roman" w:hAnsi="Times New Roman" w:cs="Times New Roman"/>
          <w:sz w:val="32"/>
          <w:szCs w:val="32"/>
        </w:rPr>
        <w:t>ообщите ему об этом.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Не требуйте от ребенка невозможного  или трудновыполнимого.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>Положительное отношение к себ</w:t>
      </w:r>
      <w:proofErr w:type="gramStart"/>
      <w:r w:rsidRPr="00E741A0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E741A0">
        <w:rPr>
          <w:rFonts w:ascii="Times New Roman" w:hAnsi="Times New Roman" w:cs="Times New Roman"/>
          <w:sz w:val="32"/>
          <w:szCs w:val="32"/>
        </w:rPr>
        <w:t xml:space="preserve"> основа  психологического выживания, и ребенок постоянно ищет и даже борется за него.</w:t>
      </w:r>
    </w:p>
    <w:p w:rsidR="00E741A0" w:rsidRPr="00E741A0" w:rsidRDefault="00E741A0" w:rsidP="00E741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1A0">
        <w:rPr>
          <w:rFonts w:ascii="Times New Roman" w:hAnsi="Times New Roman" w:cs="Times New Roman"/>
          <w:sz w:val="32"/>
          <w:szCs w:val="32"/>
        </w:rPr>
        <w:t xml:space="preserve">Если ребенку </w:t>
      </w:r>
      <w:proofErr w:type="gramStart"/>
      <w:r w:rsidRPr="00E741A0">
        <w:rPr>
          <w:rFonts w:ascii="Times New Roman" w:hAnsi="Times New Roman" w:cs="Times New Roman"/>
          <w:sz w:val="32"/>
          <w:szCs w:val="32"/>
        </w:rPr>
        <w:t>трудно</w:t>
      </w:r>
      <w:proofErr w:type="gramEnd"/>
      <w:r w:rsidRPr="00E741A0">
        <w:rPr>
          <w:rFonts w:ascii="Times New Roman" w:hAnsi="Times New Roman" w:cs="Times New Roman"/>
          <w:sz w:val="32"/>
          <w:szCs w:val="32"/>
        </w:rPr>
        <w:t xml:space="preserve">  и он готов принять Вашу помощь, обязательно помогите ему.</w:t>
      </w:r>
    </w:p>
    <w:p w:rsidR="00E741A0" w:rsidRDefault="00EA2AFA" w:rsidP="00E741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1849120</wp:posOffset>
            </wp:positionH>
            <wp:positionV relativeFrom="margin">
              <wp:posOffset>8182610</wp:posOffset>
            </wp:positionV>
            <wp:extent cx="2455545" cy="1531620"/>
            <wp:effectExtent l="19050" t="0" r="1905" b="0"/>
            <wp:wrapSquare wrapText="bothSides"/>
            <wp:docPr id="1" name="Рисунок 11" descr="D:\ДОКУМЕНТЫ ДОУ\Анимация\РУКИ\159ab1af76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 ДОУ\Анимация\РУКИ\159ab1af76fe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21551" b="1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A0" w:rsidRDefault="00E741A0" w:rsidP="00E741A0">
      <w:pPr>
        <w:spacing w:after="0"/>
        <w:rPr>
          <w:rFonts w:ascii="Times New Roman" w:hAnsi="Times New Roman" w:cs="Times New Roman"/>
        </w:rPr>
      </w:pPr>
    </w:p>
    <w:p w:rsidR="00E741A0" w:rsidRDefault="00E741A0" w:rsidP="00E741A0">
      <w:pPr>
        <w:spacing w:after="0"/>
        <w:jc w:val="center"/>
        <w:rPr>
          <w:b/>
          <w:sz w:val="24"/>
          <w:szCs w:val="24"/>
        </w:rPr>
      </w:pPr>
    </w:p>
    <w:p w:rsidR="00E741A0" w:rsidRDefault="00EA2AFA" w:rsidP="00E741A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7243445</wp:posOffset>
            </wp:positionH>
            <wp:positionV relativeFrom="margin">
              <wp:posOffset>8807450</wp:posOffset>
            </wp:positionV>
            <wp:extent cx="487680" cy="902335"/>
            <wp:effectExtent l="19050" t="0" r="7620" b="0"/>
            <wp:wrapSquare wrapText="bothSides"/>
            <wp:docPr id="9" name="Рисунок 3" descr="исторические типы семь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сторические типы семьи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1A0" w:rsidRDefault="00E741A0" w:rsidP="00E741A0">
      <w:pPr>
        <w:spacing w:after="0"/>
        <w:jc w:val="center"/>
        <w:rPr>
          <w:b/>
          <w:sz w:val="24"/>
          <w:szCs w:val="24"/>
        </w:rPr>
      </w:pPr>
    </w:p>
    <w:p w:rsidR="00E741A0" w:rsidRPr="00E741A0" w:rsidRDefault="00E741A0">
      <w:pPr>
        <w:rPr>
          <w:sz w:val="28"/>
          <w:szCs w:val="28"/>
        </w:rPr>
      </w:pPr>
    </w:p>
    <w:sectPr w:rsidR="00E741A0" w:rsidRPr="00E741A0" w:rsidSect="00E741A0">
      <w:pgSz w:w="11906" w:h="16838"/>
      <w:pgMar w:top="709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mso990F"/>
      </v:shape>
    </w:pict>
  </w:numPicBullet>
  <w:abstractNum w:abstractNumId="0">
    <w:nsid w:val="04421A91"/>
    <w:multiLevelType w:val="hybridMultilevel"/>
    <w:tmpl w:val="B8A66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1A0"/>
    <w:rsid w:val="000A404A"/>
    <w:rsid w:val="00270F40"/>
    <w:rsid w:val="004056C4"/>
    <w:rsid w:val="0061199B"/>
    <w:rsid w:val="00652142"/>
    <w:rsid w:val="00840536"/>
    <w:rsid w:val="00843C70"/>
    <w:rsid w:val="009C51F3"/>
    <w:rsid w:val="00AC593F"/>
    <w:rsid w:val="00D605E9"/>
    <w:rsid w:val="00D65277"/>
    <w:rsid w:val="00E741A0"/>
    <w:rsid w:val="00EA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6ABB-E692-44E9-BD49-C0E6613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Ирина Петровна</cp:lastModifiedBy>
  <cp:revision>1</cp:revision>
  <dcterms:created xsi:type="dcterms:W3CDTF">2017-03-24T11:35:00Z</dcterms:created>
  <dcterms:modified xsi:type="dcterms:W3CDTF">2017-03-24T11:49:00Z</dcterms:modified>
</cp:coreProperties>
</file>